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A8" w:rsidRDefault="00C72BA8" w:rsidP="00C72BA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8 – Formularz porównawczy</w:t>
      </w:r>
    </w:p>
    <w:p w:rsidR="002E5282" w:rsidRDefault="002E5282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FF7B7B" w:rsidRDefault="00FF7B7B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FF7B7B" w:rsidRDefault="00FF7B7B" w:rsidP="00FF7B7B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>CZĘŚĆ 1 ZAMÓWIENIA</w:t>
      </w:r>
    </w:p>
    <w:p w:rsidR="00FF7B7B" w:rsidRPr="00FF7B7B" w:rsidRDefault="00FF7B7B" w:rsidP="00FF7B7B">
      <w:pPr>
        <w:spacing w:after="0" w:line="240" w:lineRule="auto"/>
        <w:rPr>
          <w:b/>
          <w:sz w:val="28"/>
          <w:szCs w:val="28"/>
          <w:u w:val="single"/>
        </w:rPr>
      </w:pPr>
    </w:p>
    <w:p w:rsidR="002E5282" w:rsidRPr="00C72BA8" w:rsidRDefault="002E5282" w:rsidP="00C72BA8">
      <w:pPr>
        <w:spacing w:after="0" w:line="240" w:lineRule="auto"/>
      </w:pPr>
      <w:r w:rsidRPr="002E5282">
        <w:rPr>
          <w:b/>
        </w:rPr>
        <w:t>Przedmiotem zamówienia jest dostawa</w:t>
      </w:r>
      <w:r>
        <w:t>:</w:t>
      </w:r>
    </w:p>
    <w:p w:rsidR="009D4161" w:rsidRDefault="00FF7B7B" w:rsidP="00C72BA8">
      <w:pPr>
        <w:spacing w:after="0" w:line="240" w:lineRule="auto"/>
        <w:jc w:val="right"/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17C0" w:rsidRPr="00721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Drukarka atramentowa typ1</w:t>
      </w:r>
    </w:p>
    <w:p w:rsidR="002A55FD" w:rsidRDefault="002A55FD"/>
    <w:tbl>
      <w:tblPr>
        <w:tblOverlap w:val="never"/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972"/>
        <w:gridCol w:w="4819"/>
        <w:gridCol w:w="4819"/>
      </w:tblGrid>
      <w:tr w:rsidR="00C72BA8" w:rsidRPr="00E531E5" w:rsidTr="00C72BA8">
        <w:trPr>
          <w:trHeight w:val="298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BA8" w:rsidRPr="00C72BA8" w:rsidRDefault="00C72BA8" w:rsidP="00C72BA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C72BA8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Parametry techniczne oferowanego sprzętu</w:t>
            </w:r>
          </w:p>
          <w:p w:rsidR="00C72BA8" w:rsidRPr="00E531E5" w:rsidRDefault="00C72BA8" w:rsidP="00C72BA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C72BA8">
              <w:rPr>
                <w:rFonts w:ascii="Calibri" w:eastAsia="Times New Roman" w:hAnsi="Calibri" w:cs="Arial"/>
                <w:b/>
                <w:bCs/>
                <w:i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[Wypełnia Wykonawca w formie opisu jak w kolumnie 3]</w:t>
            </w:r>
          </w:p>
        </w:tc>
      </w:tr>
      <w:tr w:rsidR="00C72BA8" w:rsidRPr="00E531E5" w:rsidTr="00C72BA8">
        <w:trPr>
          <w:trHeight w:val="298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eastAsia="pl-PL"/>
              </w:rPr>
            </w:pPr>
            <w:r w:rsidRPr="00E531E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531E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4</w:t>
            </w:r>
          </w:p>
        </w:tc>
      </w:tr>
      <w:tr w:rsidR="00C72BA8" w:rsidRPr="00E531E5" w:rsidTr="00C72BA8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before="240" w:after="0" w:line="240" w:lineRule="auto"/>
              <w:ind w:left="11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Drukarka A3, atramentowa do drukowania okładek 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spacing w:before="240" w:after="0" w:line="240" w:lineRule="auto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before="240" w:after="0" w:line="240" w:lineRule="auto"/>
              <w:ind w:left="11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Atrament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spacing w:before="240" w:after="0" w:line="240" w:lineRule="auto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3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Obsługiwany format nośnika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before="240" w:after="0" w:line="240" w:lineRule="auto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A3+, A3, A4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spacing w:before="240" w:after="0" w:line="240" w:lineRule="auto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 podajnik dokumentów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150 arkuszy</w:t>
            </w: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Typ nośnika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Papier zwykły, papier fotograficzny, koperta DL, C6.</w:t>
            </w: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wydruku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Kolor co najmniej: 4800x1200 DPI, czerń co najmniej 600DPI </w:t>
            </w: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nośników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Obsługa nośników specjalnych co najmniej 250g/m2 (druk specjalny: okładki teczek sądowych)</w:t>
            </w: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Komunikacja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USB 2.0 lub Ethernet 10/100/1000 Base TX</w:t>
            </w: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E531E5" w:rsidTr="00C72BA8">
        <w:trPr>
          <w:trHeight w:val="31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Masa netto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8,5 kg"/>
              </w:smartTagPr>
              <w:r w:rsidRPr="00E531E5">
                <w:rPr>
                  <w:rFonts w:ascii="Calibri" w:eastAsia="Times New Roman" w:hAnsi="Calibri" w:cs="Arial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18,5 kg</w:t>
              </w:r>
            </w:smartTag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lastRenderedPageBreak/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before="240" w:after="24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230V 50/60Hz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widowControl w:val="0"/>
              <w:spacing w:before="240" w:after="24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before="240" w:after="240" w:line="220" w:lineRule="exact"/>
              <w:ind w:left="11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Kabel USB o długości min. 3m, zainstalowany jeden komplet wkładów atramentowych (atrament czarny i komplet atramentów kolorowych), przewód zasilający.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widowControl w:val="0"/>
              <w:spacing w:before="240" w:after="24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Oferowane urządzenia posiadają deklarację zgodności CE</w:t>
            </w: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Drukarka musi spełniać wymogi Energy Star. Wymagany certyfikat lub wpis dotyczący oferowanego modelu drukarki w internetowym katalogu http://www.energystar.gov lub http://www.eu-energystar.org </w:t>
            </w:r>
          </w:p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Dokumenty: dot. </w:t>
            </w:r>
          </w:p>
          <w:p w:rsidR="00C72BA8" w:rsidRPr="00E531E5" w:rsidRDefault="00C72BA8" w:rsidP="00E71640">
            <w:pPr>
              <w:numPr>
                <w:ilvl w:val="0"/>
                <w:numId w:val="4"/>
              </w:numPr>
              <w:spacing w:after="0" w:line="240" w:lineRule="auto"/>
              <w:ind w:left="53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zgodności CE</w:t>
            </w:r>
          </w:p>
          <w:p w:rsidR="00C72BA8" w:rsidRPr="00E531E5" w:rsidRDefault="00C72BA8" w:rsidP="00E71640">
            <w:pPr>
              <w:numPr>
                <w:ilvl w:val="0"/>
                <w:numId w:val="4"/>
              </w:numPr>
              <w:spacing w:after="0" w:line="240" w:lineRule="auto"/>
              <w:ind w:left="53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normy Energy Star (TEC)</w:t>
            </w:r>
          </w:p>
          <w:p w:rsidR="00C72BA8" w:rsidRPr="00E531E5" w:rsidRDefault="00C72BA8" w:rsidP="00E71640">
            <w:pPr>
              <w:numPr>
                <w:ilvl w:val="0"/>
                <w:numId w:val="4"/>
              </w:numPr>
              <w:spacing w:after="0" w:line="240" w:lineRule="auto"/>
              <w:ind w:left="538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Karta katalogowa lub inny dokument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36 miesiące gwarancji na sprzęt w systemie on-site z czasem reakcji serwisowej - następny dzień roboczy oraz zapewnieniem naprawy sprzętu lub dostarczeniem sprzętu zamiennego w terminie do 3 dni roboczych od daty zgłoszenia.</w:t>
            </w: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50654B" w:rsidRDefault="0050654B" w:rsidP="0050654B">
      <w:pPr>
        <w:ind w:left="66"/>
      </w:pPr>
    </w:p>
    <w:p w:rsidR="00640AD9" w:rsidRDefault="00640AD9" w:rsidP="0050654B">
      <w:pPr>
        <w:ind w:left="66"/>
      </w:pPr>
    </w:p>
    <w:p w:rsidR="00C72BA8" w:rsidRDefault="00C72BA8" w:rsidP="0050654B">
      <w:pPr>
        <w:ind w:left="66"/>
      </w:pPr>
    </w:p>
    <w:p w:rsidR="00C72BA8" w:rsidRDefault="00C72BA8" w:rsidP="0050654B">
      <w:pPr>
        <w:ind w:left="66"/>
      </w:pPr>
    </w:p>
    <w:p w:rsidR="00C72BA8" w:rsidRDefault="00C72BA8" w:rsidP="0050654B">
      <w:pPr>
        <w:ind w:left="66"/>
      </w:pPr>
    </w:p>
    <w:p w:rsidR="00C72BA8" w:rsidRDefault="00C72BA8" w:rsidP="0050654B">
      <w:pPr>
        <w:ind w:left="66"/>
      </w:pPr>
    </w:p>
    <w:p w:rsidR="00E600F6" w:rsidRDefault="00E600F6" w:rsidP="00E600F6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lastRenderedPageBreak/>
        <w:t xml:space="preserve">CZĘŚĆ </w:t>
      </w:r>
      <w:r>
        <w:rPr>
          <w:b/>
          <w:sz w:val="28"/>
          <w:szCs w:val="28"/>
          <w:u w:val="single"/>
        </w:rPr>
        <w:t>2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1926EB" w:rsidRDefault="001926EB" w:rsidP="00E600F6">
      <w:pPr>
        <w:spacing w:after="0" w:line="240" w:lineRule="auto"/>
        <w:rPr>
          <w:b/>
          <w:sz w:val="28"/>
          <w:szCs w:val="28"/>
          <w:u w:val="single"/>
        </w:rPr>
      </w:pPr>
    </w:p>
    <w:p w:rsidR="00334979" w:rsidRDefault="001926EB" w:rsidP="00C72BA8">
      <w:r w:rsidRPr="002E5282">
        <w:rPr>
          <w:b/>
        </w:rPr>
        <w:t>Przedmiotem zamówienia jest dostawa</w:t>
      </w:r>
      <w:r>
        <w:t>:</w:t>
      </w:r>
    </w:p>
    <w:p w:rsidR="00FF7B7B" w:rsidRDefault="007217C0" w:rsidP="00334979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217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Drukarka laserowa typ 1</w:t>
      </w:r>
    </w:p>
    <w:tbl>
      <w:tblPr>
        <w:tblOverlap w:val="never"/>
        <w:tblW w:w="495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2951"/>
        <w:gridCol w:w="4820"/>
        <w:gridCol w:w="4820"/>
      </w:tblGrid>
      <w:tr w:rsidR="00C72BA8" w:rsidRPr="00E531E5" w:rsidTr="00C72BA8">
        <w:trPr>
          <w:trHeight w:val="527"/>
          <w:tblHeader/>
        </w:trPr>
        <w:tc>
          <w:tcPr>
            <w:tcW w:w="1317" w:type="dxa"/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2951" w:type="dxa"/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820" w:type="dxa"/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820" w:type="dxa"/>
            <w:shd w:val="pct25" w:color="auto" w:fill="FFFFFF"/>
          </w:tcPr>
          <w:p w:rsidR="00C72BA8" w:rsidRPr="00C72BA8" w:rsidRDefault="00C72BA8" w:rsidP="00C72BA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C72B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Parametry techniczne oferowanego sprzętu</w:t>
            </w:r>
          </w:p>
          <w:p w:rsidR="00C72BA8" w:rsidRPr="00E531E5" w:rsidRDefault="00C72BA8" w:rsidP="00C72BA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C72BA8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[Wypełnia Wykonawca w formie opisu jak w kolumnie 3]</w:t>
            </w:r>
          </w:p>
        </w:tc>
      </w:tr>
      <w:tr w:rsidR="00C72BA8" w:rsidRPr="00E531E5" w:rsidTr="00C72BA8">
        <w:trPr>
          <w:trHeight w:val="259"/>
          <w:tblHeader/>
        </w:trPr>
        <w:tc>
          <w:tcPr>
            <w:tcW w:w="1317" w:type="dxa"/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951" w:type="dxa"/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820" w:type="dxa"/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820" w:type="dxa"/>
            <w:shd w:val="pct25" w:color="auto" w:fill="FFFFFF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4</w:t>
            </w:r>
          </w:p>
        </w:tc>
      </w:tr>
      <w:tr w:rsidR="00C72BA8" w:rsidRPr="00E531E5" w:rsidTr="00C72BA8">
        <w:trPr>
          <w:trHeight w:val="477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Laserowa lub LED, monochromatyczna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6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40 000 stron A4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7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jednostronnego, format A4: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20 str./min.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val="de-DE"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C72BA8" w:rsidRPr="00E531E5" w:rsidTr="00C72BA8">
        <w:trPr>
          <w:trHeight w:val="27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dwustronnego, format A4: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16 str./min.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val="de-DE"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C72BA8" w:rsidRPr="00E531E5" w:rsidTr="00C72BA8">
        <w:trPr>
          <w:trHeight w:val="269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Maksymalnie 8,5 sekund.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69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600 x 600 dpi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5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Wbudowana pamięć: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256 MB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6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pamięci do: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wymagane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749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Microsoft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 xml:space="preserve"> Vista,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Windows 7, Windows 8, Windows 10, Windows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 xml:space="preserve">Server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2008/2008 R2, Windows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 xml:space="preserve">Server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2012/2012 R2,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 xml:space="preserve"> Mac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OS X,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>Linux</w:t>
            </w:r>
          </w:p>
          <w:p w:rsidR="00C72BA8" w:rsidRPr="00E531E5" w:rsidRDefault="00C72BA8" w:rsidP="00E531E5">
            <w:pPr>
              <w:widowControl w:val="0"/>
              <w:spacing w:after="0" w:line="235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E531E5" w:rsidTr="00C72BA8">
        <w:trPr>
          <w:trHeight w:val="25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11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kaset na papier: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250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69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12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kaset na papier do: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850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69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lastRenderedPageBreak/>
              <w:t>13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50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69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14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60-160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5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15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A4 , A6 , koperta 10, koperta 9, koperta DL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50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16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35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7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17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USB 2.0, Ethernet 10/100/1000 Base TX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E531E5" w:rsidTr="00C72BA8">
        <w:trPr>
          <w:trHeight w:val="25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18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instalacji interfejsu dodatkowego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801. 11 b/g/n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69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19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PCL5e, PCL6, PostScript 3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6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7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21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 z sieci 230 V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69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22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Waga urządzenia brutto (tj. z materiałami eksploatacyjnymi):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Maksymalnie 16,6 kg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1606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23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Wymagana obsługa tonera o wydajności minimum </w:t>
            </w:r>
            <w:r w:rsidRPr="00E531E5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000 stron A4 zgodnie z 5% pokryciem</w:t>
            </w:r>
            <w:r w:rsidRPr="00E531E5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zgodnie z normą ISO/IEC 19752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aby toner  był dostępny w ofercie producenta urządzenia na dzień składania ofert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każdego urządzenia należy dołączyć tonery pozwalające na wydruk co najmniej 10 000 stron z 5% pokryciem zgodnie z normą ISO/IEC 19752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50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24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Dodatkowo: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Dokumentacja w języku polskim. Płyta ze sterownikami dla co najmniej: 32-bitowych i 64-bitowych systemów Windows Vista/7/8/10/Windows Server2008/2008 R2/2012/2012 R2. </w:t>
            </w: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C72BA8" w:rsidRPr="00E531E5" w:rsidRDefault="00C72BA8" w:rsidP="00E71640">
            <w:pPr>
              <w:numPr>
                <w:ilvl w:val="0"/>
                <w:numId w:val="1"/>
              </w:numPr>
              <w:spacing w:after="0" w:line="276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USB (co najmniej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E531E5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2 metry</w:t>
              </w:r>
            </w:smartTag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),</w:t>
            </w:r>
          </w:p>
          <w:p w:rsidR="00C72BA8" w:rsidRPr="00E531E5" w:rsidRDefault="00C72BA8" w:rsidP="00E71640">
            <w:pPr>
              <w:numPr>
                <w:ilvl w:val="0"/>
                <w:numId w:val="1"/>
              </w:numPr>
              <w:spacing w:after="200" w:line="252" w:lineRule="auto"/>
              <w:ind w:left="561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E531E5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 metrów</w:t>
              </w:r>
            </w:smartTag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70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25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35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6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Min. 36 miesiące gwarancji na sprzęt w systemie on-site z czasem reakcji serwisowej - następny dzień roboczy oraz zapewnieniem naprawy sprzętu lub dostarczeniem sprzętu zamiennego w terminie do 3 dni roboczych od daty zgłoszenia. 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70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26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35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Dokumenty: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Oferowane urządzenia posiadają deklarację zgodności CE</w:t>
            </w: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Drukarka musi spełniać wymogi Energy Star. Wymagany certyfikat lub wpis dotyczący oferowanego modelu drukarki w internetowym katalogu http://www.energystar.gov lub http://www.eu-energystar.org </w:t>
            </w:r>
          </w:p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Dokumenty: dot. </w:t>
            </w:r>
          </w:p>
          <w:p w:rsidR="00C72BA8" w:rsidRPr="00E531E5" w:rsidRDefault="00C72BA8" w:rsidP="00E71640">
            <w:pPr>
              <w:numPr>
                <w:ilvl w:val="0"/>
                <w:numId w:val="2"/>
              </w:numPr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zgodności CE</w:t>
            </w:r>
          </w:p>
          <w:p w:rsidR="00C72BA8" w:rsidRPr="00E531E5" w:rsidRDefault="00C72BA8" w:rsidP="00E71640">
            <w:pPr>
              <w:numPr>
                <w:ilvl w:val="0"/>
                <w:numId w:val="2"/>
              </w:numPr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normy Energy Star (TEC)</w:t>
            </w:r>
          </w:p>
          <w:p w:rsidR="00C72BA8" w:rsidRPr="00E531E5" w:rsidRDefault="00C72BA8" w:rsidP="00E71640">
            <w:pPr>
              <w:numPr>
                <w:ilvl w:val="0"/>
                <w:numId w:val="2"/>
              </w:numPr>
              <w:spacing w:after="0" w:line="240" w:lineRule="auto"/>
              <w:ind w:left="561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Karta katalogowa lub inny dokument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20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mbria" w:eastAsia="Times New Roman" w:hAnsi="Cambria" w:cs="Times New Roman"/>
                <w:shd w:val="clear" w:color="auto" w:fill="FFFFFF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FF7B7B" w:rsidRDefault="00FF7B7B" w:rsidP="0050654B">
      <w:pPr>
        <w:ind w:left="66"/>
      </w:pPr>
    </w:p>
    <w:p w:rsidR="00640AD9" w:rsidRPr="001938ED" w:rsidRDefault="00640AD9" w:rsidP="00FF7B7B">
      <w:pPr>
        <w:ind w:left="66"/>
        <w:rPr>
          <w:strike/>
          <w:color w:val="FF0000"/>
        </w:rPr>
      </w:pPr>
    </w:p>
    <w:p w:rsidR="00334979" w:rsidRDefault="00334979" w:rsidP="00334979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 w:rsidR="005255F5">
        <w:rPr>
          <w:b/>
          <w:sz w:val="28"/>
          <w:szCs w:val="28"/>
          <w:u w:val="single"/>
        </w:rPr>
        <w:t>3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334979" w:rsidRDefault="00334979" w:rsidP="00334979">
      <w:pPr>
        <w:spacing w:after="0" w:line="240" w:lineRule="auto"/>
        <w:rPr>
          <w:b/>
          <w:sz w:val="28"/>
          <w:szCs w:val="28"/>
          <w:u w:val="single"/>
        </w:rPr>
      </w:pPr>
    </w:p>
    <w:p w:rsidR="00334979" w:rsidRDefault="001926EB" w:rsidP="00C72BA8">
      <w:r w:rsidRPr="002E5282">
        <w:rPr>
          <w:b/>
        </w:rPr>
        <w:t>Przedmiotem zamówienia jest dostawa</w:t>
      </w:r>
      <w:r>
        <w:t>:</w:t>
      </w:r>
    </w:p>
    <w:p w:rsidR="00334979" w:rsidRDefault="00E531E5" w:rsidP="00334979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31E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Urządzenie wielofunkcyjne typ 1</w:t>
      </w:r>
    </w:p>
    <w:tbl>
      <w:tblPr>
        <w:tblOverlap w:val="never"/>
        <w:tblW w:w="4751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976"/>
        <w:gridCol w:w="4537"/>
        <w:gridCol w:w="4537"/>
      </w:tblGrid>
      <w:tr w:rsidR="00C72BA8" w:rsidRPr="00640AD9" w:rsidTr="00C72BA8">
        <w:trPr>
          <w:trHeight w:val="216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BA8" w:rsidRPr="00C72BA8" w:rsidRDefault="00C72BA8" w:rsidP="00C72BA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C72BA8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Parametry techniczne oferowanego sprzętu</w:t>
            </w:r>
          </w:p>
          <w:p w:rsidR="00C72BA8" w:rsidRPr="00640AD9" w:rsidRDefault="00C72BA8" w:rsidP="00C72BA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C72BA8">
              <w:rPr>
                <w:rFonts w:ascii="Calibri" w:eastAsia="Times New Roman" w:hAnsi="Calibri" w:cs="Arial"/>
                <w:b/>
                <w:bCs/>
                <w:i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[Wypełnia Wykonawca w formie opisu jak w kolumnie 3]</w:t>
            </w:r>
          </w:p>
        </w:tc>
      </w:tr>
      <w:tr w:rsidR="00C72BA8" w:rsidRPr="00640AD9" w:rsidTr="00C72BA8">
        <w:trPr>
          <w:trHeight w:val="216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eastAsia="pl-PL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eastAsia="pl-PL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4</w:t>
            </w:r>
          </w:p>
        </w:tc>
      </w:tr>
      <w:tr w:rsidR="00C72BA8" w:rsidRPr="00640AD9" w:rsidTr="00C72BA8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Rodzaj urządzenia: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Wielofunkcyjne A4, drukarka, kserokopiarka, skaner kolorowy, faks.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Laserowa lub LED, monochromatyczna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40 000 stron A4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druku, format A4, druk jednostronny: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20 str./min.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druku, format A4, druk dwustronny: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14 str./min.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C72BA8" w:rsidRPr="00640AD9" w:rsidTr="00C72BA8">
        <w:trPr>
          <w:trHeight w:val="7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kopiowania: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20 str./min.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C72BA8" w:rsidRPr="00640AD9" w:rsidTr="00C72BA8">
        <w:trPr>
          <w:trHeight w:val="9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więcej niż 7,5 sekund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9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600x600 dpi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9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Rozdzielczość kopiowania: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600x600 dpi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Wbudowana pamięć: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256 MB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6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Microsoft Vista, Windows 7, Windows 8, Windows 10, Windows Server 2008/2008R2, Windows Server 2012/2012 R2, Mac OS X Linux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kaset na papier: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300 arkuszy A4 (gramatura 80 g/m2)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kaset na papier do: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800 arkuszy A4 (gramatura 80 g/m2)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50 arkuszy A4 (gramatura 80 g/m2)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 podajnik dokumentów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50 arkuszy A4 (gramatura 80 g/m2)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11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60-160 g/m2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A4 , A6 , koperta 10, koperta 9, koperta DL,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USB 2.0, Ethernet 10/100 Base TX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640AD9" w:rsidTr="00C72BA8">
        <w:trPr>
          <w:trHeight w:val="8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instalacji interfejsu dodatkowego: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801.11b/g/n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PCL5e, PCL6, PostScript 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 z sieci 230 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Waga urządzenia brutto (tj. z materiałami eksploatacyjnymi)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Maksymalnie 25kg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8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Wymagana obsługa tonera o wydajności minimum 9 000 stron A4 zgodnie z 5% pokryciem </w:t>
            </w:r>
            <w:r w:rsidRPr="00640AD9">
              <w:rPr>
                <w:rFonts w:ascii="Calibri" w:eastAsia="Batang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zgodnie z normą ISO/IEC 19752. </w:t>
            </w: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aby toner  był dostępny w ofercie producenta urządzenia na dzień składania ofert</w:t>
            </w:r>
          </w:p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każdego urządzenia należy dołączyć tonery pozwalające na wydruk co najmniej 10 000 stron z 5% pokryciem zgodnie z normą ISO/IEC 19752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Dodatkowo: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Dokumentacja w języku polskim. Płyta ze sterownikami dla co najmniej: 32-bitowych i 64-bitowych systemów Windows Vista/7/8/10/Windows Server2008/2008 R2/2012/2012 R2. </w:t>
            </w:r>
          </w:p>
          <w:p w:rsidR="00C72BA8" w:rsidRPr="00640AD9" w:rsidRDefault="00C72BA8" w:rsidP="00640AD9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C72BA8" w:rsidRPr="00640AD9" w:rsidRDefault="00C72BA8" w:rsidP="00E71640">
            <w:pPr>
              <w:numPr>
                <w:ilvl w:val="0"/>
                <w:numId w:val="8"/>
              </w:numPr>
              <w:spacing w:after="0" w:line="220" w:lineRule="exact"/>
              <w:ind w:left="5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USB (co najmniej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640AD9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2 metry</w:t>
              </w:r>
            </w:smartTag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), </w:t>
            </w:r>
          </w:p>
          <w:p w:rsidR="00C72BA8" w:rsidRPr="00640AD9" w:rsidRDefault="00C72BA8" w:rsidP="00E71640">
            <w:pPr>
              <w:numPr>
                <w:ilvl w:val="0"/>
                <w:numId w:val="8"/>
              </w:numPr>
              <w:spacing w:after="0" w:line="220" w:lineRule="exact"/>
              <w:ind w:left="5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640AD9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 metrów</w:t>
              </w:r>
            </w:smartTag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14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Funkcje skanowania: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Prędkość skanowania 24 obrazy na minutę mono oraz 9 obrazów na minutę kolor, Skaner kolorowy sieciowy z możliwością skanowania do SMB, e-maila, USB. Wyjściowe formaty plików skanera: TIFF, PDF, JPEG. </w:t>
            </w:r>
          </w:p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skanowania dwustronnego z automatycznego podajnika dokumentów.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36 miesiące gwarancji na sprzęt w systemie on-site z czasem reakcji serwisowej - następny dzień roboczy oraz zapewnieniem naprawy sprzętu lub dostarczeniem sprzętu zamiennego w terminie do 3 dni roboczych od daty zgłoszenia.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6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Oferowane urządzenia posiadają deklarację zgodności CE</w:t>
            </w:r>
          </w:p>
          <w:p w:rsidR="00C72BA8" w:rsidRPr="00640AD9" w:rsidRDefault="00C72BA8" w:rsidP="00640AD9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Drukarka musi spełniać wymogi Energy Star. Wymagany certyfikat lub wpis dotyczący oferowanego modelu drukarki w internetowym katalogu http://www.energystar.gov lub http://www.eu-energystar.org </w:t>
            </w:r>
          </w:p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Dokumenty: dot. </w:t>
            </w:r>
          </w:p>
          <w:p w:rsidR="00C72BA8" w:rsidRPr="00640AD9" w:rsidRDefault="00C72BA8" w:rsidP="00E71640">
            <w:pPr>
              <w:numPr>
                <w:ilvl w:val="0"/>
                <w:numId w:val="9"/>
              </w:numPr>
              <w:spacing w:after="0" w:line="240" w:lineRule="auto"/>
              <w:ind w:left="5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zgodności CE</w:t>
            </w:r>
          </w:p>
          <w:p w:rsidR="00C72BA8" w:rsidRPr="00640AD9" w:rsidRDefault="00C72BA8" w:rsidP="00E71640">
            <w:pPr>
              <w:numPr>
                <w:ilvl w:val="0"/>
                <w:numId w:val="9"/>
              </w:numPr>
              <w:spacing w:after="0" w:line="240" w:lineRule="auto"/>
              <w:ind w:left="5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normy Energy Star (TEC)</w:t>
            </w:r>
          </w:p>
          <w:p w:rsidR="00C72BA8" w:rsidRPr="00640AD9" w:rsidRDefault="00C72BA8" w:rsidP="00E71640">
            <w:pPr>
              <w:numPr>
                <w:ilvl w:val="0"/>
                <w:numId w:val="9"/>
              </w:numPr>
              <w:spacing w:after="0" w:line="240" w:lineRule="auto"/>
              <w:ind w:left="5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Karta katalogowa lub inny dokument</w:t>
            </w:r>
          </w:p>
          <w:p w:rsidR="00C72BA8" w:rsidRPr="00640AD9" w:rsidRDefault="00C72BA8" w:rsidP="00640AD9">
            <w:pPr>
              <w:spacing w:after="0" w:line="235" w:lineRule="exact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334979" w:rsidRDefault="00334979" w:rsidP="00334979">
      <w:pPr>
        <w:ind w:left="66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43CB7" w:rsidRDefault="00F43CB7" w:rsidP="0033497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F43CB7" w:rsidRDefault="00F43CB7" w:rsidP="00F43CB7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 w:rsidR="005255F5">
        <w:rPr>
          <w:b/>
          <w:sz w:val="28"/>
          <w:szCs w:val="28"/>
          <w:u w:val="single"/>
        </w:rPr>
        <w:t>4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1926EB" w:rsidRDefault="001926EB" w:rsidP="00F43CB7">
      <w:pPr>
        <w:spacing w:after="0" w:line="240" w:lineRule="auto"/>
        <w:rPr>
          <w:b/>
          <w:sz w:val="28"/>
          <w:szCs w:val="28"/>
          <w:u w:val="single"/>
        </w:rPr>
      </w:pPr>
    </w:p>
    <w:p w:rsidR="00F43CB7" w:rsidRPr="00C72BA8" w:rsidRDefault="001926EB" w:rsidP="00C72BA8">
      <w:r w:rsidRPr="002E5282">
        <w:rPr>
          <w:b/>
        </w:rPr>
        <w:t>Przedmiotem zamówienia jest dostawa</w:t>
      </w:r>
      <w:r>
        <w:t>:</w:t>
      </w:r>
    </w:p>
    <w:p w:rsidR="00E531E5" w:rsidRDefault="00E531E5" w:rsidP="00E531E5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31E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Urządzenie wielofunkcyjne typ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</w:p>
    <w:tbl>
      <w:tblPr>
        <w:tblOverlap w:val="never"/>
        <w:tblW w:w="465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7"/>
        <w:gridCol w:w="2957"/>
        <w:gridCol w:w="4394"/>
        <w:gridCol w:w="4394"/>
      </w:tblGrid>
      <w:tr w:rsidR="00C72BA8" w:rsidRPr="00640AD9" w:rsidTr="00C72BA8">
        <w:trPr>
          <w:trHeight w:val="216"/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BA8" w:rsidRPr="00C72BA8" w:rsidRDefault="00C72BA8" w:rsidP="00C72BA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C72BA8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Parametry techniczne oferowanego sprzętu</w:t>
            </w:r>
          </w:p>
          <w:p w:rsidR="00C72BA8" w:rsidRPr="00640AD9" w:rsidRDefault="00C72BA8" w:rsidP="00C72BA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C72BA8">
              <w:rPr>
                <w:rFonts w:ascii="Calibri" w:eastAsia="Times New Roman" w:hAnsi="Calibri" w:cs="Arial"/>
                <w:b/>
                <w:bCs/>
                <w:i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[Wypełnia Wykonawca w formie opisu jak w kolumnie 3]</w:t>
            </w:r>
          </w:p>
        </w:tc>
      </w:tr>
      <w:tr w:rsidR="00C72BA8" w:rsidRPr="00640AD9" w:rsidTr="00C72BA8">
        <w:trPr>
          <w:trHeight w:val="216"/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eastAsia="pl-PL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eastAsia="pl-PL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4</w:t>
            </w:r>
          </w:p>
        </w:tc>
      </w:tr>
      <w:tr w:rsidR="00C72BA8" w:rsidRPr="00640AD9" w:rsidTr="00C72BA8">
        <w:trPr>
          <w:trHeight w:val="4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Rodzaj urządzenia: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Wielofunkcyjne A4, drukarka kolorowa, kserokopiarka kolorowa, skaner kolorowy , fax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Laserowy</w:t>
            </w:r>
            <w:r w:rsidR="00567234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lub LED</w:t>
            </w: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, kolorowy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9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35 000 stron A4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druku, format A4 (mono):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20 str./min.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druku, format A4 (kolor):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20 str./min.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kopiowania (mono)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20 str./min.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więcej niż 17 sekund</w:t>
            </w:r>
          </w:p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600x600 dpi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kopiowania: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600x600 dpi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5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Wbudowana pamięć: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512 MB z możliwością rozbudowy do min. 1024 MB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61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Microsoft Vista, Windows 7, Windows 8, Windows 10, Windows Server 2008/2008R2, Windows Server 2012/2012 R2, Mac OS X Linux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Pojemność podajnika papier: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Kaseta na minimum: 250 arkuszy A4 (gramatura 80 g/m2)</w:t>
            </w:r>
          </w:p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Dwustronny automatyczny podajnik dokumentów: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50 arkuszy A4 (gramatura 80 g/m2)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Pojemność odbiornika papieru: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150 arkuszy A4 (gramatura 80 g/m2)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podajników: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co najmniej łącznej pojemności 820 arkuszy A4 (granulat 80g/m2)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widowControl w:val="0"/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widowControl w:val="0"/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60-160g/m2</w:t>
            </w:r>
          </w:p>
          <w:p w:rsidR="00C72BA8" w:rsidRPr="00640AD9" w:rsidRDefault="00C72BA8" w:rsidP="00640AD9">
            <w:pPr>
              <w:widowControl w:val="0"/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widowControl w:val="0"/>
              <w:spacing w:after="0" w:line="220" w:lineRule="exact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A4 , A6 , B5, koperta 10, koperta 9, koperta DL,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Zarządzanie urządzeniem: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Kolorowy wyświetlacz minimum </w:t>
            </w:r>
            <w:smartTag w:uri="urn:schemas-microsoft-com:office:smarttags" w:element="metricconverter">
              <w:smartTagPr>
                <w:attr w:name="ProductID" w:val="3,5 cali"/>
              </w:smartTagPr>
              <w:r w:rsidRPr="00640AD9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3,5 cali</w:t>
              </w:r>
            </w:smartTag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, komunikaty w języku polskim.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USB 2.0, Ethernet 10/100/1000 Base TX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PCL5 lub PCL5 oraz PCL6, PostScript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 z sieci 230 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Waga dostarczanego urządzenia: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Maksymalnie </w:t>
            </w:r>
            <w:smartTag w:uri="urn:schemas-microsoft-com:office:smarttags" w:element="metricconverter">
              <w:smartTagPr>
                <w:attr w:name="ProductID" w:val="57 kg"/>
              </w:smartTagPr>
              <w:r w:rsidRPr="00640AD9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57 kg</w:t>
              </w:r>
            </w:smartTag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8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Wymagana obsługa tonera o wydajności minimum 7 000 stron mono i 5 000 stron kolorowych A4  z 5% pokryciem zgodnie z normą ISO/IEC odpowiednio 19752 lub 19798</w:t>
            </w:r>
          </w:p>
          <w:p w:rsidR="00C72BA8" w:rsidRPr="00640AD9" w:rsidRDefault="00C72BA8" w:rsidP="00640AD9">
            <w:pPr>
              <w:widowControl w:val="0"/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widowControl w:val="0"/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każdego urządzenia należy dołączyć tonery pozwalające na wydruk co najmniej 8 000 stron mono i 6 000 stron kolorowych A4 z 5% pokryciem zgodnie z normą ISO/IEC odpowiednio 19752 lub 19798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2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Dokumentacja w języku polskim. Płyta ze sterownikami dla co najmniej: 32-bitowych i 64-bitowych systemów Windows Vista/7/8/10/Windows Server2008/2008 R2/2012/2012 R2. </w:t>
            </w:r>
          </w:p>
          <w:p w:rsidR="00C72BA8" w:rsidRPr="00640AD9" w:rsidRDefault="00C72BA8" w:rsidP="00640AD9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C72BA8" w:rsidRPr="00640AD9" w:rsidRDefault="00C72BA8" w:rsidP="00E71640">
            <w:pPr>
              <w:numPr>
                <w:ilvl w:val="0"/>
                <w:numId w:val="6"/>
              </w:numPr>
              <w:tabs>
                <w:tab w:val="num" w:pos="471"/>
              </w:tabs>
              <w:spacing w:after="0" w:line="220" w:lineRule="exact"/>
              <w:ind w:left="471" w:hanging="28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USB (co najmniej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640AD9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2 metry</w:t>
              </w:r>
            </w:smartTag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), </w:t>
            </w:r>
          </w:p>
          <w:p w:rsidR="00C72BA8" w:rsidRPr="00640AD9" w:rsidRDefault="00C72BA8" w:rsidP="00E71640">
            <w:pPr>
              <w:numPr>
                <w:ilvl w:val="0"/>
                <w:numId w:val="6"/>
              </w:numPr>
              <w:tabs>
                <w:tab w:val="num" w:pos="471"/>
              </w:tabs>
              <w:spacing w:after="0" w:line="220" w:lineRule="exact"/>
              <w:ind w:left="471" w:hanging="28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640AD9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 metrów</w:t>
              </w:r>
            </w:smartTag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  <w:p w:rsidR="00C72BA8" w:rsidRPr="00640AD9" w:rsidRDefault="00C72BA8" w:rsidP="00640AD9">
            <w:pPr>
              <w:spacing w:after="0" w:line="220" w:lineRule="exact"/>
              <w:ind w:left="72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1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Funkcje skanowania: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Skaner kolorowy sieciowy z możliwością skanowania do FTP, e-maila, USB. Wyjściowe formaty plików skanera: TIFF, PDF, JPEG. Funkcja skanowania dwustronnego z automatycznego podajnika dokumentów.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36 miesiące gwarancji na sprzęt w systemie on-site z czasem reakcji serwisowej - następny dzień roboczy oraz zapewnieniem naprawy sprzętu lub dostarczeniem sprzętu zamiennego w terminie do 3 dni roboczych od daty zgłoszenia.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6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Oferowane urządzenia posiadają deklarację zgodności CE</w:t>
            </w:r>
          </w:p>
          <w:p w:rsidR="00C72BA8" w:rsidRPr="00640AD9" w:rsidRDefault="00C72BA8" w:rsidP="00640AD9">
            <w:pPr>
              <w:spacing w:after="0" w:line="240" w:lineRule="auto"/>
              <w:ind w:left="136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Drukarka musi spełniać wymogi Energy Star. Wymagany certyfikat lub wpis dotyczący oferowanego modelu drukarki w internetowym katalogu http://www.energystar.gov lub http://www.eu-energystar.org </w:t>
            </w:r>
          </w:p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Dokumenty: dot. </w:t>
            </w:r>
          </w:p>
          <w:p w:rsidR="00C72BA8" w:rsidRPr="00640AD9" w:rsidRDefault="00C72BA8" w:rsidP="00E71640">
            <w:pPr>
              <w:numPr>
                <w:ilvl w:val="0"/>
                <w:numId w:val="7"/>
              </w:numPr>
              <w:spacing w:after="0" w:line="240" w:lineRule="auto"/>
              <w:ind w:left="6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zgodności CE</w:t>
            </w:r>
          </w:p>
          <w:p w:rsidR="00C72BA8" w:rsidRPr="00640AD9" w:rsidRDefault="00C72BA8" w:rsidP="00E71640">
            <w:pPr>
              <w:numPr>
                <w:ilvl w:val="0"/>
                <w:numId w:val="7"/>
              </w:numPr>
              <w:spacing w:after="0" w:line="240" w:lineRule="auto"/>
              <w:ind w:left="6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normy Energy Star (TEC)</w:t>
            </w:r>
          </w:p>
          <w:p w:rsidR="00C72BA8" w:rsidRPr="00640AD9" w:rsidRDefault="00C72BA8" w:rsidP="00E71640">
            <w:pPr>
              <w:numPr>
                <w:ilvl w:val="0"/>
                <w:numId w:val="7"/>
              </w:numPr>
              <w:spacing w:after="0" w:line="240" w:lineRule="auto"/>
              <w:ind w:left="614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Karta katalogowa lub inny dokument</w:t>
            </w:r>
          </w:p>
          <w:p w:rsidR="00C72BA8" w:rsidRPr="00640AD9" w:rsidRDefault="00C72BA8" w:rsidP="00640AD9">
            <w:pPr>
              <w:spacing w:after="0" w:line="235" w:lineRule="exact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F43CB7" w:rsidRDefault="00F43CB7" w:rsidP="00F43CB7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AB367A" w:rsidRDefault="00AB367A" w:rsidP="00F43CB7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F43CB7" w:rsidRDefault="00F43CB7" w:rsidP="00F43CB7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 w:rsidR="005255F5">
        <w:rPr>
          <w:b/>
          <w:sz w:val="28"/>
          <w:szCs w:val="28"/>
          <w:u w:val="single"/>
        </w:rPr>
        <w:t>5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1926EB" w:rsidRDefault="001926EB" w:rsidP="00F43CB7">
      <w:pPr>
        <w:spacing w:after="0" w:line="240" w:lineRule="auto"/>
        <w:rPr>
          <w:b/>
          <w:sz w:val="28"/>
          <w:szCs w:val="28"/>
          <w:u w:val="single"/>
        </w:rPr>
      </w:pPr>
    </w:p>
    <w:p w:rsidR="00F43CB7" w:rsidRPr="00C72BA8" w:rsidRDefault="001926EB" w:rsidP="00C72BA8">
      <w:r w:rsidRPr="002E5282">
        <w:rPr>
          <w:b/>
        </w:rPr>
        <w:t>Przedmiotem zamówienia jest dostawa</w:t>
      </w:r>
      <w:r>
        <w:t>:</w:t>
      </w:r>
    </w:p>
    <w:p w:rsidR="00E531E5" w:rsidRDefault="00E531E5" w:rsidP="00E531E5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31E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Urządzenie wielofunkcyjne typ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</w:p>
    <w:tbl>
      <w:tblPr>
        <w:tblOverlap w:val="never"/>
        <w:tblW w:w="465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658"/>
        <w:gridCol w:w="4394"/>
        <w:gridCol w:w="4394"/>
      </w:tblGrid>
      <w:tr w:rsidR="00C72BA8" w:rsidRPr="00640AD9" w:rsidTr="00C72BA8">
        <w:trPr>
          <w:trHeight w:val="23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C72BA8" w:rsidRPr="00C72BA8" w:rsidRDefault="00C72BA8" w:rsidP="00C72BA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C72BA8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Parametry techniczne oferowanego sprzętu</w:t>
            </w:r>
          </w:p>
          <w:p w:rsidR="00C72BA8" w:rsidRPr="00640AD9" w:rsidRDefault="00C72BA8" w:rsidP="00C72BA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C72BA8">
              <w:rPr>
                <w:rFonts w:eastAsia="Times New Roman" w:cstheme="minorHAnsi"/>
                <w:b/>
                <w:bCs/>
                <w:i/>
                <w:sz w:val="18"/>
                <w:szCs w:val="18"/>
                <w:shd w:val="clear" w:color="auto" w:fill="FFFFFF"/>
                <w:lang w:eastAsia="x-none"/>
              </w:rPr>
              <w:t>[Wypełnia Wykonawca w formie opisu jak w kolumnie 3]</w:t>
            </w:r>
          </w:p>
        </w:tc>
      </w:tr>
      <w:tr w:rsidR="00C72BA8" w:rsidRPr="00640AD9" w:rsidTr="00C72BA8">
        <w:trPr>
          <w:trHeight w:val="211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C72BA8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4</w:t>
            </w:r>
          </w:p>
        </w:tc>
      </w:tr>
      <w:tr w:rsidR="00C72BA8" w:rsidRPr="00640AD9" w:rsidTr="00C72BA8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Rodzaj urządzenia: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Wielofunkcyjne A3, drukarka, kserokopiarka, skaner, faks lub możliwość rozbudowy o opcję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Laserowa lub LED, monochromatyczna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40 000 stron A4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5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druku/kopiowania, format A4: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20 str./min.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C72BA8" w:rsidRPr="00640AD9" w:rsidTr="00C72BA8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nagrzewania: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Nie więcej niż 25 sekundy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strony: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więcej niż 20 sekundy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Zoom: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Minimum w zakresie 25 - 400 </w:t>
            </w:r>
            <w:r w:rsidRPr="00640AD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shd w:val="clear" w:color="auto" w:fill="FFFFFF"/>
                <w:lang w:eastAsia="x-none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druku/kopiowania: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600 x 600 dpi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Wbudowana pamięć: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2 GB + dysk twardy 160 GB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6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Microsoft Windows XP, Vista, Windows 7, Windows 8, Windows 10, Windows Server 2008, Windows Server 2012, Mac OS X, Linux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640AD9" w:rsidTr="00C72BA8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kaset na papier: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2*500 arkuszy A4 (gramatura 80 g/m2)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kaset na papier do: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567234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Minimum: </w:t>
            </w:r>
            <w:r w:rsidR="00567234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4 700</w:t>
            </w: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arkuszy A4 (gramatura 80 g/m2)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567234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1</w:t>
            </w:r>
            <w:r w:rsidR="00567234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00</w:t>
            </w: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arkuszy A4 (gramatura 80 g/m2)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 podajnik dokumentów: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50 arkuszy A4 (gramatura 80 g/m2), dwustronny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Podstawa pod urządzenie: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jezdna na kółkach - umożliwiająca przemieszczanie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60-300 g/m2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567234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A3, A4, A6 , koperta 10, koperta 9, koperta DL,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papier, Folie przeźroczyste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USB 2.0, Ethernet 10/100/1000 Base TX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640AD9" w:rsidTr="00C72BA8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instalacji interfejsu dodatkowego: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801.11b/g/n oraz </w:t>
            </w: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bluetooth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640AD9" w:rsidTr="00C72BA8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PCL5e/PCL6, Adobe PostScript 3 (opcjonalnie), XPS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 z sieci 230 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Waga dostarczanego urządzenia: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Maksymalnie </w:t>
            </w:r>
            <w:smartTag w:uri="urn:schemas-microsoft-com:office:smarttags" w:element="metricconverter">
              <w:smartTagPr>
                <w:attr w:name="ProductID" w:val="115 kg"/>
              </w:smartTagPr>
              <w:r w:rsidRPr="00640AD9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115 kg</w:t>
              </w:r>
            </w:smartTag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Wymagany toner dostarczony wraz z urządzeniem o wydajności minimum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2 000 stron A4 zgodnie z 5% pokryciem</w:t>
            </w:r>
          </w:p>
          <w:p w:rsidR="00C72BA8" w:rsidRPr="00640AD9" w:rsidRDefault="00C72BA8" w:rsidP="00567234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Ponadto wymagana obsługa tonerów o wydajności min. </w:t>
            </w:r>
            <w:r w:rsidR="0056723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24</w:t>
            </w: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 000 stron dostępnych w ofercie producenta urządzenia na dzień składania ofert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Dokumentacja w języku polskim. Płyta ze sterownikami.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C72BA8" w:rsidRPr="00640AD9" w:rsidRDefault="00C72BA8" w:rsidP="00E71640">
            <w:pPr>
              <w:numPr>
                <w:ilvl w:val="0"/>
                <w:numId w:val="5"/>
              </w:numPr>
              <w:spacing w:after="200" w:line="252" w:lineRule="auto"/>
              <w:ind w:left="917"/>
              <w:contextualSpacing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USB (co najmniej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640AD9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2 metry</w:t>
              </w:r>
            </w:smartTag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),</w:t>
            </w:r>
          </w:p>
          <w:p w:rsidR="00C72BA8" w:rsidRPr="00640AD9" w:rsidRDefault="00C72BA8" w:rsidP="00E71640">
            <w:pPr>
              <w:numPr>
                <w:ilvl w:val="0"/>
                <w:numId w:val="5"/>
              </w:numPr>
              <w:spacing w:after="200" w:line="252" w:lineRule="auto"/>
              <w:ind w:left="917"/>
              <w:contextualSpacing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640AD9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 metrów</w:t>
              </w:r>
            </w:smartTag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Funkcje drukowania: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Bezpośredni druk PDF, TIFF, XPS, DOCX, XLSX, bezpośredni druk i skanowanie z pamięci USB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11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Funkcje skanowania: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Prędkość skanowania min. 14 str./min (jednostronnie A4, mono/kolor dla 100 dpi).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Prędkość skanowania dla 300 dpi min. </w:t>
            </w:r>
            <w:r w:rsidR="00567234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80</w:t>
            </w: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obrazów na minutę (mono/kolor), Skaner kolorowy sieciowy z możliwością skanowania do SMB, FTP, e-maila, USB/SD. Wyjściowe formaty plików skanera: TIFF, PDF, JPEG.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automatycznego skanowania dwustronnego z podajnika.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Zarządzanie urządzeniem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Panel dotykowy, komunikaty w języku polskim.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40AD9">
              <w:rPr>
                <w:rFonts w:eastAsia="Times New Roman" w:cstheme="minorHAnsi"/>
                <w:sz w:val="18"/>
                <w:szCs w:val="18"/>
                <w:lang w:eastAsia="pl-PL"/>
              </w:rPr>
              <w:t>Interfejs użytkownika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uproszczonej obsługi urządzenia polegająca na dodawaniu i usuwaniu przycisków funkcji urządzenia. Możliwość włączenia na panelu przycisków najbardziej popularnych. Możliwość zgłoszenia problemów serwisowych za pośrednictwem w/w przycisku funkcji</w:t>
            </w:r>
            <w:r w:rsidR="00567234">
              <w:t xml:space="preserve"> </w:t>
            </w:r>
            <w:r w:rsidR="00567234" w:rsidRPr="00567234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lub za pośrednictwem przycisku na panelu urządzenia, który uruchomi stronę zgłoszeń technicznych(serwisowych)</w:t>
            </w:r>
            <w:r w:rsidR="00567234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</w:t>
            </w: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. Możliwość podglądu zapisanych plików i skanów na panelu urządzenia. Opcjonalnie nadawanie własnych opisów pod przyciskami funkcji i aplikacji.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Min. 36 miesiące gwarancji na sprzęt w systemie on-site z czasem reakcji serwisowej - następny dzień roboczy oraz zapewnieniem naprawy sprzętu lub dostarczeniem sprzętu zamiennego w terminie do 3 dni roboczych od daty zgłoszenia. </w:t>
            </w:r>
          </w:p>
          <w:p w:rsidR="00C72BA8" w:rsidRPr="00640AD9" w:rsidRDefault="00C72BA8" w:rsidP="00640AD9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Świadczona przez serwis producenta/wykonawcę lub jego autoryzowanego podwykonawcę. Podwykonawca musi posiadać ISO 9001 na świadczenie usług serwisowych oraz posiadać autoryzacje producenta urządzenia. </w:t>
            </w:r>
          </w:p>
          <w:p w:rsidR="00C72BA8" w:rsidRPr="00640AD9" w:rsidRDefault="00C72BA8" w:rsidP="00640AD9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awarii dysku twardego uszkodzony dysk nie będzie oddawany do serwisu w celu naprawy i po wymianie na nowy - zostanie u Zamawiającego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bookmarkStart w:id="0" w:name="_GoBack"/>
            <w:bookmarkEnd w:id="0"/>
          </w:p>
        </w:tc>
      </w:tr>
      <w:tr w:rsidR="00C72BA8" w:rsidRPr="00640AD9" w:rsidTr="00C72BA8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Inne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640AD9">
              <w:rPr>
                <w:rFonts w:eastAsia="Times New Roman" w:cs="Times New Roman"/>
                <w:bCs/>
                <w:sz w:val="18"/>
                <w:szCs w:val="18"/>
              </w:rPr>
              <w:t>Drukarka musi spełniać wymogi Energy Star. Wymagany certyfikat lub wpis dotyczący oferowanego modelu drukarki w internetowym katalogu http://www.energystar.gov lub http://www.eu-energystar.org (załączyć do oferty wydruk ze strony internetowej).</w:t>
            </w:r>
          </w:p>
          <w:p w:rsidR="00C72BA8" w:rsidRPr="00AB367A" w:rsidRDefault="00C72BA8" w:rsidP="00AB367A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Dokumenty: dot. </w:t>
            </w:r>
          </w:p>
          <w:p w:rsidR="00C72BA8" w:rsidRPr="00AB367A" w:rsidRDefault="00C72BA8" w:rsidP="00AB367A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-</w:t>
            </w: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ab/>
              <w:t>dot. zgodności CE</w:t>
            </w:r>
          </w:p>
          <w:p w:rsidR="00C72BA8" w:rsidRPr="00AB367A" w:rsidRDefault="00C72BA8" w:rsidP="00AB367A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-</w:t>
            </w: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ab/>
              <w:t>dot. normy Energy Star (TEC)</w:t>
            </w:r>
          </w:p>
          <w:p w:rsidR="00C72BA8" w:rsidRPr="00640AD9" w:rsidRDefault="00C72BA8" w:rsidP="00AB367A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-</w:t>
            </w: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ab/>
              <w:t>Karta katalogowa lub inny dokument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</w:tbl>
    <w:p w:rsidR="00F43CB7" w:rsidRDefault="00F43CB7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E61D49" w:rsidRDefault="00E61D49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wypełnia formularz w zakresie części na które składa ofertę.</w:t>
      </w: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1D49" w:rsidRDefault="00E61D49" w:rsidP="00E61D49">
      <w:pPr>
        <w:spacing w:line="240" w:lineRule="exact"/>
        <w:ind w:left="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………………………………………………..</w:t>
      </w:r>
    </w:p>
    <w:p w:rsidR="00E61D49" w:rsidRPr="00D94A7F" w:rsidRDefault="00E61D49" w:rsidP="00E61D49">
      <w:pPr>
        <w:spacing w:line="240" w:lineRule="exact"/>
        <w:ind w:left="68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94A7F">
        <w:rPr>
          <w:rFonts w:ascii="Times New Roman" w:hAnsi="Times New Roman" w:cs="Times New Roman"/>
          <w:b/>
          <w:i/>
          <w:sz w:val="18"/>
          <w:szCs w:val="18"/>
        </w:rPr>
        <w:t xml:space="preserve">Podpis Wykonawcy - osoby upoważnionej </w:t>
      </w:r>
    </w:p>
    <w:p w:rsidR="00E61D49" w:rsidRPr="00F43CB7" w:rsidRDefault="00E61D49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sectPr w:rsidR="00E61D49" w:rsidRPr="00F43CB7" w:rsidSect="00C72BA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ED" w:rsidRDefault="001938ED" w:rsidP="000219A3">
      <w:pPr>
        <w:spacing w:after="0" w:line="240" w:lineRule="auto"/>
      </w:pPr>
      <w:r>
        <w:separator/>
      </w:r>
    </w:p>
  </w:endnote>
  <w:endnote w:type="continuationSeparator" w:id="0">
    <w:p w:rsidR="001938ED" w:rsidRDefault="001938ED" w:rsidP="000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00017"/>
      <w:docPartObj>
        <w:docPartGallery w:val="Page Numbers (Bottom of Page)"/>
        <w:docPartUnique/>
      </w:docPartObj>
    </w:sdtPr>
    <w:sdtEndPr/>
    <w:sdtContent>
      <w:p w:rsidR="001938ED" w:rsidRDefault="001938E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234">
          <w:rPr>
            <w:noProof/>
          </w:rPr>
          <w:t>15</w:t>
        </w:r>
        <w:r>
          <w:fldChar w:fldCharType="end"/>
        </w:r>
      </w:p>
    </w:sdtContent>
  </w:sdt>
  <w:p w:rsidR="001938ED" w:rsidRDefault="00193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ED" w:rsidRDefault="001938ED" w:rsidP="000219A3">
      <w:pPr>
        <w:spacing w:after="0" w:line="240" w:lineRule="auto"/>
      </w:pPr>
      <w:r>
        <w:separator/>
      </w:r>
    </w:p>
  </w:footnote>
  <w:footnote w:type="continuationSeparator" w:id="0">
    <w:p w:rsidR="001938ED" w:rsidRDefault="001938ED" w:rsidP="000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" w15:restartNumberingAfterBreak="0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5" w15:restartNumberingAfterBreak="0">
    <w:nsid w:val="06BE6188"/>
    <w:multiLevelType w:val="hybridMultilevel"/>
    <w:tmpl w:val="D2E2E57E"/>
    <w:lvl w:ilvl="0" w:tplc="40BA8C96">
      <w:start w:val="1"/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123B02C8"/>
    <w:multiLevelType w:val="hybridMultilevel"/>
    <w:tmpl w:val="6CCC4EF2"/>
    <w:lvl w:ilvl="0" w:tplc="40BA8C96">
      <w:start w:val="1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 w15:restartNumberingAfterBreak="0">
    <w:nsid w:val="144D11FC"/>
    <w:multiLevelType w:val="hybridMultilevel"/>
    <w:tmpl w:val="44225428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407B51"/>
    <w:multiLevelType w:val="hybridMultilevel"/>
    <w:tmpl w:val="3816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0698D"/>
    <w:multiLevelType w:val="hybridMultilevel"/>
    <w:tmpl w:val="482651DC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CE10D72"/>
    <w:multiLevelType w:val="hybridMultilevel"/>
    <w:tmpl w:val="F228A8A6"/>
    <w:lvl w:ilvl="0" w:tplc="40BA8C96">
      <w:start w:val="1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555C64DD"/>
    <w:multiLevelType w:val="hybridMultilevel"/>
    <w:tmpl w:val="EB2EF5C6"/>
    <w:lvl w:ilvl="0" w:tplc="40BA8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7CB7CFD"/>
    <w:multiLevelType w:val="hybridMultilevel"/>
    <w:tmpl w:val="9002120A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74970"/>
    <w:multiLevelType w:val="hybridMultilevel"/>
    <w:tmpl w:val="101EB318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13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175"/>
    <w:rsid w:val="000219A3"/>
    <w:rsid w:val="00053366"/>
    <w:rsid w:val="001926EB"/>
    <w:rsid w:val="001938ED"/>
    <w:rsid w:val="00204A93"/>
    <w:rsid w:val="00215776"/>
    <w:rsid w:val="00284B1E"/>
    <w:rsid w:val="002927FC"/>
    <w:rsid w:val="002A55FD"/>
    <w:rsid w:val="002E5282"/>
    <w:rsid w:val="00334979"/>
    <w:rsid w:val="00342D2F"/>
    <w:rsid w:val="00361304"/>
    <w:rsid w:val="004258EA"/>
    <w:rsid w:val="004948D0"/>
    <w:rsid w:val="004A5B7C"/>
    <w:rsid w:val="0050654B"/>
    <w:rsid w:val="005255F5"/>
    <w:rsid w:val="00551F67"/>
    <w:rsid w:val="00567234"/>
    <w:rsid w:val="00592E7C"/>
    <w:rsid w:val="005B0BB7"/>
    <w:rsid w:val="00640AD9"/>
    <w:rsid w:val="00645ABD"/>
    <w:rsid w:val="006A6A11"/>
    <w:rsid w:val="007041B7"/>
    <w:rsid w:val="007217C0"/>
    <w:rsid w:val="00765A1E"/>
    <w:rsid w:val="007C4175"/>
    <w:rsid w:val="008945CA"/>
    <w:rsid w:val="008F2186"/>
    <w:rsid w:val="00964AF7"/>
    <w:rsid w:val="009D3486"/>
    <w:rsid w:val="009D4161"/>
    <w:rsid w:val="00AB367A"/>
    <w:rsid w:val="00C440DB"/>
    <w:rsid w:val="00C72BA8"/>
    <w:rsid w:val="00D50D45"/>
    <w:rsid w:val="00DC505D"/>
    <w:rsid w:val="00E229A2"/>
    <w:rsid w:val="00E531E5"/>
    <w:rsid w:val="00E600F6"/>
    <w:rsid w:val="00E61D49"/>
    <w:rsid w:val="00E71640"/>
    <w:rsid w:val="00E728B4"/>
    <w:rsid w:val="00F43CB7"/>
    <w:rsid w:val="00FB5F7D"/>
    <w:rsid w:val="00FD53AC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58BE28-D3CC-4583-BD15-7863C2D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5282"/>
    <w:pPr>
      <w:ind w:left="720"/>
      <w:contextualSpacing/>
    </w:pPr>
  </w:style>
  <w:style w:type="paragraph" w:styleId="Bezodstpw">
    <w:name w:val="No Spacing"/>
    <w:uiPriority w:val="1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2407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Jarosław Fiedoruk</cp:lastModifiedBy>
  <cp:revision>2</cp:revision>
  <cp:lastPrinted>2017-08-31T07:18:00Z</cp:lastPrinted>
  <dcterms:created xsi:type="dcterms:W3CDTF">2017-09-13T13:00:00Z</dcterms:created>
  <dcterms:modified xsi:type="dcterms:W3CDTF">2017-09-13T13:00:00Z</dcterms:modified>
</cp:coreProperties>
</file>